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776" w:rsidRDefault="00F05776">
      <w:pPr>
        <w:pStyle w:val="normal0"/>
        <w:spacing w:line="480" w:lineRule="auto"/>
        <w:rPr>
          <w:rFonts w:ascii="Times New Roman" w:eastAsia="Times New Roman" w:hAnsi="Times New Roman" w:cs="Times New Roman"/>
          <w:sz w:val="24"/>
          <w:szCs w:val="24"/>
        </w:rPr>
      </w:pPr>
      <w:bookmarkStart w:id="0" w:name="_gjdgxs" w:colFirst="0" w:colLast="0"/>
      <w:bookmarkEnd w:id="0"/>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F05776" w:rsidRDefault="008F4A2E">
      <w:pPr>
        <w:pStyle w:val="norm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Strike in West Virginia</w:t>
      </w:r>
    </w:p>
    <w:p w:rsidR="00F05776" w:rsidRDefault="009C23EE">
      <w:pPr>
        <w:pStyle w:val="norm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8F4A2E">
        <w:rPr>
          <w:rFonts w:ascii="Times New Roman" w:eastAsia="Times New Roman" w:hAnsi="Times New Roman" w:cs="Times New Roman"/>
          <w:sz w:val="24"/>
          <w:szCs w:val="24"/>
        </w:rPr>
        <w:t>Name</w:t>
      </w:r>
    </w:p>
    <w:p w:rsidR="009C23EE" w:rsidRDefault="009C23EE">
      <w:pPr>
        <w:pStyle w:val="norm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 Number</w:t>
      </w:r>
    </w:p>
    <w:p w:rsidR="00F05776" w:rsidRDefault="008F4A2E">
      <w:pPr>
        <w:pStyle w:val="norm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r w:rsidR="009C23EE">
        <w:rPr>
          <w:rFonts w:ascii="Times New Roman" w:eastAsia="Times New Roman" w:hAnsi="Times New Roman" w:cs="Times New Roman"/>
          <w:sz w:val="24"/>
          <w:szCs w:val="24"/>
        </w:rPr>
        <w:t>al Affiliation</w:t>
      </w:r>
    </w:p>
    <w:p w:rsidR="00F05776" w:rsidRDefault="00F05776">
      <w:pPr>
        <w:pStyle w:val="normal0"/>
        <w:spacing w:line="480" w:lineRule="auto"/>
        <w:jc w:val="center"/>
        <w:rPr>
          <w:rFonts w:ascii="Times New Roman" w:eastAsia="Times New Roman" w:hAnsi="Times New Roman" w:cs="Times New Roman"/>
          <w:sz w:val="24"/>
          <w:szCs w:val="24"/>
        </w:rPr>
      </w:pPr>
    </w:p>
    <w:p w:rsidR="00F05776" w:rsidRDefault="00F05776">
      <w:pPr>
        <w:pStyle w:val="normal0"/>
        <w:spacing w:line="480" w:lineRule="auto"/>
        <w:jc w:val="center"/>
        <w:rPr>
          <w:rFonts w:ascii="Times New Roman" w:eastAsia="Times New Roman" w:hAnsi="Times New Roman" w:cs="Times New Roman"/>
          <w:sz w:val="24"/>
          <w:szCs w:val="24"/>
        </w:rPr>
      </w:pPr>
    </w:p>
    <w:p w:rsidR="00F05776" w:rsidRDefault="00F05776">
      <w:pPr>
        <w:pStyle w:val="normal0"/>
        <w:spacing w:line="480" w:lineRule="auto"/>
        <w:jc w:val="center"/>
        <w:rPr>
          <w:rFonts w:ascii="Times New Roman" w:eastAsia="Times New Roman" w:hAnsi="Times New Roman" w:cs="Times New Roman"/>
          <w:sz w:val="24"/>
          <w:szCs w:val="24"/>
        </w:rPr>
      </w:pPr>
    </w:p>
    <w:p w:rsidR="00F05776" w:rsidRDefault="00F05776">
      <w:pPr>
        <w:pStyle w:val="normal0"/>
        <w:spacing w:line="480" w:lineRule="auto"/>
        <w:jc w:val="center"/>
        <w:rPr>
          <w:rFonts w:ascii="Times New Roman" w:eastAsia="Times New Roman" w:hAnsi="Times New Roman" w:cs="Times New Roman"/>
          <w:sz w:val="24"/>
          <w:szCs w:val="24"/>
        </w:rPr>
      </w:pPr>
    </w:p>
    <w:p w:rsidR="00F05776" w:rsidRDefault="00F05776">
      <w:pPr>
        <w:pStyle w:val="normal0"/>
        <w:spacing w:line="480" w:lineRule="auto"/>
        <w:jc w:val="center"/>
        <w:rPr>
          <w:rFonts w:ascii="Times New Roman" w:eastAsia="Times New Roman" w:hAnsi="Times New Roman" w:cs="Times New Roman"/>
          <w:sz w:val="24"/>
          <w:szCs w:val="24"/>
        </w:rPr>
      </w:pPr>
    </w:p>
    <w:p w:rsidR="00F05776" w:rsidRDefault="00F05776">
      <w:pPr>
        <w:pStyle w:val="normal0"/>
        <w:spacing w:line="480" w:lineRule="auto"/>
        <w:jc w:val="center"/>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9C23EE" w:rsidRPr="009C23EE" w:rsidRDefault="009C23EE" w:rsidP="009C23EE">
      <w:pPr>
        <w:pStyle w:val="normal0"/>
        <w:spacing w:line="480" w:lineRule="auto"/>
        <w:jc w:val="center"/>
        <w:rPr>
          <w:rFonts w:ascii="Times New Roman" w:eastAsia="Times New Roman" w:hAnsi="Times New Roman" w:cs="Times New Roman"/>
          <w:b/>
          <w:sz w:val="24"/>
          <w:szCs w:val="24"/>
        </w:rPr>
      </w:pPr>
      <w:r w:rsidRPr="009C23EE">
        <w:rPr>
          <w:rFonts w:ascii="Times New Roman" w:eastAsia="Times New Roman" w:hAnsi="Times New Roman" w:cs="Times New Roman"/>
          <w:b/>
          <w:sz w:val="24"/>
          <w:szCs w:val="24"/>
        </w:rPr>
        <w:lastRenderedPageBreak/>
        <w:t>Teachers’ Strike in West Virginia</w:t>
      </w:r>
    </w:p>
    <w:p w:rsidR="00F05776" w:rsidRDefault="008F4A2E">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Public schools across the state of West Virginia remain closed for a second day as teachers and other school employees demonstrated and picketed. They demanded salary increment as well as better benefits which need to address teachers' concerns on public e</w:t>
      </w:r>
      <w:r>
        <w:rPr>
          <w:rFonts w:ascii="Times New Roman" w:eastAsia="Times New Roman" w:hAnsi="Times New Roman" w:cs="Times New Roman"/>
          <w:sz w:val="24"/>
          <w:szCs w:val="24"/>
        </w:rPr>
        <w:t xml:space="preserve">mployees insurance cover, rising costs of health and tax payroll deduction options which end up leaving them little amount in their accounts. </w:t>
      </w:r>
      <w:r w:rsidR="00FB7584">
        <w:rPr>
          <w:rFonts w:ascii="Times New Roman" w:eastAsia="Times New Roman" w:hAnsi="Times New Roman" w:cs="Times New Roman"/>
          <w:sz w:val="24"/>
          <w:szCs w:val="24"/>
        </w:rPr>
        <w:t>According to the article, s</w:t>
      </w:r>
      <w:r>
        <w:rPr>
          <w:rFonts w:ascii="Times New Roman" w:eastAsia="Times New Roman" w:hAnsi="Times New Roman" w:cs="Times New Roman"/>
          <w:sz w:val="24"/>
          <w:szCs w:val="24"/>
        </w:rPr>
        <w:t>tudents were forced to miss classes and stay back home not knowing when to report back to schools because of thei</w:t>
      </w:r>
      <w:r>
        <w:rPr>
          <w:rFonts w:ascii="Times New Roman" w:eastAsia="Times New Roman" w:hAnsi="Times New Roman" w:cs="Times New Roman"/>
          <w:sz w:val="24"/>
          <w:szCs w:val="24"/>
        </w:rPr>
        <w:t>r striking teachers. The situation was evident by the congregation of striking teachers carrying signs with slogans “Respect Ed” and “No recess until YOU clean up this mess” chanting messages outside state capital building in Charleston. In addition, local</w:t>
      </w:r>
      <w:r>
        <w:rPr>
          <w:rFonts w:ascii="Times New Roman" w:eastAsia="Times New Roman" w:hAnsi="Times New Roman" w:cs="Times New Roman"/>
          <w:sz w:val="24"/>
          <w:szCs w:val="24"/>
        </w:rPr>
        <w:t>ly teachers demonstrated and walked picket lines in front of their particular individual schools and this shown that the dons have laid down their tools to demand their rights according to what Campbell who is the president of American Federation of teache</w:t>
      </w:r>
      <w:r>
        <w:rPr>
          <w:rFonts w:ascii="Times New Roman" w:eastAsia="Times New Roman" w:hAnsi="Times New Roman" w:cs="Times New Roman"/>
          <w:sz w:val="24"/>
          <w:szCs w:val="24"/>
        </w:rPr>
        <w:t xml:space="preserve">rs in West Virginia told CNN. The continued crowd of teachers around state capital and locally in front of their individual schools daily cripple education sector as every public school in the 55 counties of West Virginia </w:t>
      </w:r>
      <w:r w:rsidR="009C23EE">
        <w:rPr>
          <w:rFonts w:ascii="Times New Roman" w:eastAsia="Times New Roman" w:hAnsi="Times New Roman" w:cs="Times New Roman"/>
          <w:sz w:val="24"/>
          <w:szCs w:val="24"/>
        </w:rPr>
        <w:t>State</w:t>
      </w:r>
      <w:r>
        <w:rPr>
          <w:rFonts w:ascii="Times New Roman" w:eastAsia="Times New Roman" w:hAnsi="Times New Roman" w:cs="Times New Roman"/>
          <w:sz w:val="24"/>
          <w:szCs w:val="24"/>
        </w:rPr>
        <w:t xml:space="preserve"> is closed, as per the data f</w:t>
      </w:r>
      <w:r>
        <w:rPr>
          <w:rFonts w:ascii="Times New Roman" w:eastAsia="Times New Roman" w:hAnsi="Times New Roman" w:cs="Times New Roman"/>
          <w:sz w:val="24"/>
          <w:szCs w:val="24"/>
        </w:rPr>
        <w:t>rom the state's board of education.</w:t>
      </w:r>
    </w:p>
    <w:p w:rsidR="00F05776" w:rsidRDefault="008F4A2E">
      <w:pPr>
        <w:pStyle w:val="normal0"/>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information from the department of education in West Virginia, approximately 20,000 classroom teachers and more than 277,000 students are enrolled in all public schools found in the state. Consequent closure</w:t>
      </w:r>
      <w:r>
        <w:rPr>
          <w:rFonts w:ascii="Times New Roman" w:eastAsia="Times New Roman" w:hAnsi="Times New Roman" w:cs="Times New Roman"/>
          <w:sz w:val="24"/>
          <w:szCs w:val="24"/>
        </w:rPr>
        <w:t xml:space="preserve"> of schools due to striking teachers give problems to parents at the same time negatively impact on children. Therefore, students are being supported in their communities in that Teachers' unions in West Virginia arranged for educators and service staff me</w:t>
      </w:r>
      <w:r>
        <w:rPr>
          <w:rFonts w:ascii="Times New Roman" w:eastAsia="Times New Roman" w:hAnsi="Times New Roman" w:cs="Times New Roman"/>
          <w:sz w:val="24"/>
          <w:szCs w:val="24"/>
        </w:rPr>
        <w:t xml:space="preserve">mbers to work together with food groceries to give students extra food to take home earlier before the closing of the schools. </w:t>
      </w:r>
      <w:r w:rsidR="00F62990">
        <w:rPr>
          <w:rFonts w:ascii="Times New Roman" w:eastAsia="Times New Roman" w:hAnsi="Times New Roman" w:cs="Times New Roman"/>
          <w:sz w:val="24"/>
          <w:szCs w:val="24"/>
        </w:rPr>
        <w:t xml:space="preserve">The article is relevance with collective </w:t>
      </w:r>
      <w:r w:rsidR="00F62990">
        <w:rPr>
          <w:rFonts w:ascii="Times New Roman" w:eastAsia="Times New Roman" w:hAnsi="Times New Roman" w:cs="Times New Roman"/>
          <w:sz w:val="24"/>
          <w:szCs w:val="24"/>
        </w:rPr>
        <w:lastRenderedPageBreak/>
        <w:t>bargaining and employment relation because i</w:t>
      </w:r>
      <w:r>
        <w:rPr>
          <w:rFonts w:ascii="Times New Roman" w:eastAsia="Times New Roman" w:hAnsi="Times New Roman" w:cs="Times New Roman"/>
          <w:sz w:val="24"/>
          <w:szCs w:val="24"/>
        </w:rPr>
        <w:t xml:space="preserve">n conjunction with teachers’ union, </w:t>
      </w:r>
      <w:r w:rsidR="00FB7584">
        <w:rPr>
          <w:rFonts w:ascii="Times New Roman" w:eastAsia="Times New Roman" w:hAnsi="Times New Roman" w:cs="Times New Roman"/>
          <w:sz w:val="24"/>
          <w:szCs w:val="24"/>
        </w:rPr>
        <w:t>some</w:t>
      </w:r>
      <w:r>
        <w:rPr>
          <w:rFonts w:ascii="Times New Roman" w:eastAsia="Times New Roman" w:hAnsi="Times New Roman" w:cs="Times New Roman"/>
          <w:sz w:val="24"/>
          <w:szCs w:val="24"/>
        </w:rPr>
        <w:t xml:space="preserve"> community centers and churches have also organized for some programs to host students s</w:t>
      </w:r>
      <w:r>
        <w:rPr>
          <w:rFonts w:ascii="Times New Roman" w:eastAsia="Times New Roman" w:hAnsi="Times New Roman" w:cs="Times New Roman"/>
          <w:sz w:val="24"/>
          <w:szCs w:val="24"/>
        </w:rPr>
        <w:t xml:space="preserve">o that working parents do not have to stay at home to take care of them. </w:t>
      </w:r>
      <w:r w:rsidR="00FB7584">
        <w:rPr>
          <w:rFonts w:ascii="Times New Roman" w:eastAsia="Times New Roman" w:hAnsi="Times New Roman" w:cs="Times New Roman"/>
          <w:sz w:val="24"/>
          <w:szCs w:val="24"/>
        </w:rPr>
        <w:t>As seen in the article, it is evident that d</w:t>
      </w:r>
      <w:r>
        <w:rPr>
          <w:rFonts w:ascii="Times New Roman" w:eastAsia="Times New Roman" w:hAnsi="Times New Roman" w:cs="Times New Roman"/>
          <w:sz w:val="24"/>
          <w:szCs w:val="24"/>
        </w:rPr>
        <w:t>espite the efforts by the governor of West Virginia to get back striking teachers to the classroom by signing a pay raise bill, teachers under West Virginia education association say</w:t>
      </w:r>
      <w:r>
        <w:rPr>
          <w:rFonts w:ascii="Times New Roman" w:eastAsia="Times New Roman" w:hAnsi="Times New Roman" w:cs="Times New Roman"/>
          <w:sz w:val="24"/>
          <w:szCs w:val="24"/>
        </w:rPr>
        <w:t xml:space="preserve">s the proposed pay raise is not enough. Even though the governor recognizes that teachers are underpaid and it's their right to demand better pay, teachers are not contented by the 2% percent pay raise after a month and 1% raise after two years as it does </w:t>
      </w:r>
      <w:r>
        <w:rPr>
          <w:rFonts w:ascii="Times New Roman" w:eastAsia="Times New Roman" w:hAnsi="Times New Roman" w:cs="Times New Roman"/>
          <w:sz w:val="24"/>
          <w:szCs w:val="24"/>
        </w:rPr>
        <w:t>not address their further concerns like healthcare costs.</w:t>
      </w: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pPr>
        <w:pStyle w:val="normal0"/>
        <w:spacing w:line="480" w:lineRule="auto"/>
        <w:ind w:firstLine="720"/>
        <w:rPr>
          <w:rFonts w:ascii="Times New Roman" w:eastAsia="Times New Roman" w:hAnsi="Times New Roman" w:cs="Times New Roman"/>
          <w:sz w:val="24"/>
          <w:szCs w:val="24"/>
        </w:rPr>
      </w:pPr>
    </w:p>
    <w:p w:rsidR="009C23EE" w:rsidRDefault="009C23EE" w:rsidP="00FB7584">
      <w:pPr>
        <w:pStyle w:val="normal0"/>
        <w:spacing w:line="480" w:lineRule="auto"/>
        <w:rPr>
          <w:rFonts w:ascii="Times New Roman" w:eastAsia="Times New Roman" w:hAnsi="Times New Roman" w:cs="Times New Roman"/>
          <w:sz w:val="24"/>
          <w:szCs w:val="24"/>
        </w:rPr>
      </w:pPr>
    </w:p>
    <w:p w:rsidR="009C23EE" w:rsidRPr="009C23EE" w:rsidRDefault="009C23EE" w:rsidP="009C23EE">
      <w:pPr>
        <w:pStyle w:val="normal0"/>
        <w:spacing w:line="480" w:lineRule="auto"/>
        <w:ind w:firstLine="720"/>
        <w:jc w:val="center"/>
        <w:rPr>
          <w:rFonts w:ascii="Times New Roman" w:eastAsia="Times New Roman" w:hAnsi="Times New Roman" w:cs="Times New Roman"/>
          <w:b/>
          <w:sz w:val="24"/>
          <w:szCs w:val="24"/>
        </w:rPr>
      </w:pPr>
      <w:r w:rsidRPr="009C23EE">
        <w:rPr>
          <w:rFonts w:ascii="Times New Roman" w:eastAsia="Times New Roman" w:hAnsi="Times New Roman" w:cs="Times New Roman"/>
          <w:b/>
          <w:sz w:val="24"/>
          <w:szCs w:val="24"/>
        </w:rPr>
        <w:lastRenderedPageBreak/>
        <w:t>Reference</w:t>
      </w:r>
    </w:p>
    <w:p w:rsidR="009C23EE" w:rsidRPr="009C23EE" w:rsidRDefault="009C23EE">
      <w:pPr>
        <w:pStyle w:val="normal0"/>
        <w:spacing w:line="480" w:lineRule="auto"/>
        <w:ind w:firstLine="720"/>
        <w:rPr>
          <w:rFonts w:ascii="Times New Roman" w:eastAsia="Times New Roman" w:hAnsi="Times New Roman" w:cs="Times New Roman"/>
          <w:sz w:val="24"/>
          <w:szCs w:val="24"/>
        </w:rPr>
      </w:pPr>
      <w:hyperlink r:id="rId6" w:tgtFrame="_blank" w:history="1">
        <w:r w:rsidRPr="009C23EE">
          <w:rPr>
            <w:rStyle w:val="Hyperlink"/>
            <w:rFonts w:ascii="Times New Roman" w:hAnsi="Times New Roman" w:cs="Times New Roman"/>
            <w:color w:val="1155CC"/>
            <w:sz w:val="24"/>
            <w:szCs w:val="24"/>
            <w:shd w:val="clear" w:color="auto" w:fill="FFFFFF"/>
          </w:rPr>
          <w:t>https://www.cnn.com/2018/02/22/us/west-virginia-teacher-work-stoppage/index.html</w:t>
        </w:r>
      </w:hyperlink>
      <w:r w:rsidRPr="009C23EE">
        <w:rPr>
          <w:rFonts w:ascii="Times New Roman" w:hAnsi="Times New Roman" w:cs="Times New Roman"/>
          <w:color w:val="1D1D1D"/>
          <w:sz w:val="24"/>
          <w:szCs w:val="24"/>
          <w:shd w:val="clear" w:color="auto" w:fill="FFFFFF"/>
        </w:rPr>
        <w:t> </w:t>
      </w:r>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p w:rsidR="00F05776" w:rsidRDefault="00F05776">
      <w:pPr>
        <w:pStyle w:val="normal0"/>
        <w:spacing w:line="480" w:lineRule="auto"/>
        <w:rPr>
          <w:rFonts w:ascii="Times New Roman" w:eastAsia="Times New Roman" w:hAnsi="Times New Roman" w:cs="Times New Roman"/>
          <w:sz w:val="24"/>
          <w:szCs w:val="24"/>
        </w:rPr>
      </w:pPr>
    </w:p>
    <w:sectPr w:rsidR="00F05776" w:rsidSect="00F05776">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4A2E" w:rsidRDefault="008F4A2E" w:rsidP="00F05776">
      <w:pPr>
        <w:spacing w:after="0" w:line="240" w:lineRule="auto"/>
      </w:pPr>
      <w:r>
        <w:separator/>
      </w:r>
    </w:p>
  </w:endnote>
  <w:endnote w:type="continuationSeparator" w:id="0">
    <w:p w:rsidR="008F4A2E" w:rsidRDefault="008F4A2E" w:rsidP="00F057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4A2E" w:rsidRDefault="008F4A2E" w:rsidP="00F05776">
      <w:pPr>
        <w:spacing w:after="0" w:line="240" w:lineRule="auto"/>
      </w:pPr>
      <w:r>
        <w:separator/>
      </w:r>
    </w:p>
  </w:footnote>
  <w:footnote w:type="continuationSeparator" w:id="0">
    <w:p w:rsidR="008F4A2E" w:rsidRDefault="008F4A2E" w:rsidP="00F057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990" w:rsidRDefault="00F62990">
    <w:pPr>
      <w:pStyle w:val="Header"/>
      <w:jc w:val="right"/>
    </w:pPr>
    <w:r>
      <w:t xml:space="preserve">TEACHER’S STRIKE IN WEST VIRGINIA </w:t>
    </w:r>
    <w:r>
      <w:tab/>
    </w:r>
    <w:r>
      <w:tab/>
    </w:r>
    <w:sdt>
      <w:sdtPr>
        <w:id w:val="83318867"/>
        <w:docPartObj>
          <w:docPartGallery w:val="Page Numbers (Top of Page)"/>
          <w:docPartUnique/>
        </w:docPartObj>
      </w:sdtPr>
      <w:sdtContent>
        <w:fldSimple w:instr=" PAGE   \* MERGEFORMAT ">
          <w:r>
            <w:rPr>
              <w:noProof/>
            </w:rPr>
            <w:t>2</w:t>
          </w:r>
        </w:fldSimple>
      </w:sdtContent>
    </w:sdt>
  </w:p>
  <w:p w:rsidR="00F05776" w:rsidRDefault="00F05776">
    <w:pPr>
      <w:pStyle w:val="normal0"/>
      <w:tabs>
        <w:tab w:val="center" w:pos="4680"/>
        <w:tab w:val="right" w:pos="9360"/>
      </w:tabs>
      <w:spacing w:after="0" w:line="24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318860"/>
      <w:docPartObj>
        <w:docPartGallery w:val="Page Numbers (Top of Page)"/>
        <w:docPartUnique/>
      </w:docPartObj>
    </w:sdtPr>
    <w:sdtContent>
      <w:p w:rsidR="00F62990" w:rsidRDefault="00F62990">
        <w:pPr>
          <w:pStyle w:val="Header"/>
          <w:jc w:val="right"/>
        </w:pPr>
        <w:r>
          <w:t>Running Head: TEACHER’S STRIKE IN WEST VIRGINIA</w:t>
        </w:r>
        <w:r>
          <w:tab/>
        </w:r>
        <w:r>
          <w:tab/>
        </w:r>
        <w:fldSimple w:instr=" PAGE   \* MERGEFORMAT ">
          <w:r>
            <w:rPr>
              <w:noProof/>
            </w:rPr>
            <w:t>1</w:t>
          </w:r>
        </w:fldSimple>
      </w:p>
    </w:sdtContent>
  </w:sdt>
  <w:p w:rsidR="00F05776" w:rsidRDefault="00F05776">
    <w:pPr>
      <w:pStyle w:val="normal0"/>
      <w:tabs>
        <w:tab w:val="center" w:pos="4680"/>
        <w:tab w:val="right" w:pos="9360"/>
      </w:tabs>
      <w:spacing w:after="0" w:line="24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05776"/>
    <w:rsid w:val="008F4A2E"/>
    <w:rsid w:val="009C23EE"/>
    <w:rsid w:val="00F05776"/>
    <w:rsid w:val="00F62990"/>
    <w:rsid w:val="00FB75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F05776"/>
    <w:pPr>
      <w:keepNext/>
      <w:keepLines/>
      <w:spacing w:before="480" w:after="120"/>
      <w:outlineLvl w:val="0"/>
    </w:pPr>
    <w:rPr>
      <w:b/>
      <w:sz w:val="48"/>
      <w:szCs w:val="48"/>
    </w:rPr>
  </w:style>
  <w:style w:type="paragraph" w:styleId="Heading2">
    <w:name w:val="heading 2"/>
    <w:basedOn w:val="normal0"/>
    <w:next w:val="normal0"/>
    <w:rsid w:val="00F05776"/>
    <w:pPr>
      <w:keepNext/>
      <w:keepLines/>
      <w:spacing w:before="360" w:after="80"/>
      <w:outlineLvl w:val="1"/>
    </w:pPr>
    <w:rPr>
      <w:b/>
      <w:sz w:val="36"/>
      <w:szCs w:val="36"/>
    </w:rPr>
  </w:style>
  <w:style w:type="paragraph" w:styleId="Heading3">
    <w:name w:val="heading 3"/>
    <w:basedOn w:val="normal0"/>
    <w:next w:val="normal0"/>
    <w:rsid w:val="00F05776"/>
    <w:pPr>
      <w:keepNext/>
      <w:keepLines/>
      <w:spacing w:before="280" w:after="80"/>
      <w:outlineLvl w:val="2"/>
    </w:pPr>
    <w:rPr>
      <w:b/>
      <w:sz w:val="28"/>
      <w:szCs w:val="28"/>
    </w:rPr>
  </w:style>
  <w:style w:type="paragraph" w:styleId="Heading4">
    <w:name w:val="heading 4"/>
    <w:basedOn w:val="normal0"/>
    <w:next w:val="normal0"/>
    <w:rsid w:val="00F05776"/>
    <w:pPr>
      <w:keepNext/>
      <w:keepLines/>
      <w:spacing w:before="240" w:after="40"/>
      <w:outlineLvl w:val="3"/>
    </w:pPr>
    <w:rPr>
      <w:b/>
      <w:sz w:val="24"/>
      <w:szCs w:val="24"/>
    </w:rPr>
  </w:style>
  <w:style w:type="paragraph" w:styleId="Heading5">
    <w:name w:val="heading 5"/>
    <w:basedOn w:val="normal0"/>
    <w:next w:val="normal0"/>
    <w:rsid w:val="00F05776"/>
    <w:pPr>
      <w:keepNext/>
      <w:keepLines/>
      <w:spacing w:before="220" w:after="40"/>
      <w:outlineLvl w:val="4"/>
    </w:pPr>
    <w:rPr>
      <w:b/>
    </w:rPr>
  </w:style>
  <w:style w:type="paragraph" w:styleId="Heading6">
    <w:name w:val="heading 6"/>
    <w:basedOn w:val="normal0"/>
    <w:next w:val="normal0"/>
    <w:rsid w:val="00F0577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F05776"/>
  </w:style>
  <w:style w:type="paragraph" w:styleId="Title">
    <w:name w:val="Title"/>
    <w:basedOn w:val="normal0"/>
    <w:next w:val="normal0"/>
    <w:rsid w:val="00F05776"/>
    <w:pPr>
      <w:keepNext/>
      <w:keepLines/>
      <w:spacing w:before="480" w:after="120"/>
    </w:pPr>
    <w:rPr>
      <w:b/>
      <w:sz w:val="72"/>
      <w:szCs w:val="72"/>
    </w:rPr>
  </w:style>
  <w:style w:type="paragraph" w:styleId="Subtitle">
    <w:name w:val="Subtitle"/>
    <w:basedOn w:val="normal0"/>
    <w:next w:val="normal0"/>
    <w:rsid w:val="00F05776"/>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semiHidden/>
    <w:unhideWhenUsed/>
    <w:rsid w:val="009C23EE"/>
    <w:rPr>
      <w:color w:val="0000FF"/>
      <w:u w:val="single"/>
    </w:rPr>
  </w:style>
  <w:style w:type="paragraph" w:styleId="Header">
    <w:name w:val="header"/>
    <w:basedOn w:val="Normal"/>
    <w:link w:val="HeaderChar"/>
    <w:uiPriority w:val="99"/>
    <w:unhideWhenUsed/>
    <w:rsid w:val="009C2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3EE"/>
  </w:style>
  <w:style w:type="paragraph" w:styleId="Footer">
    <w:name w:val="footer"/>
    <w:basedOn w:val="Normal"/>
    <w:link w:val="FooterChar"/>
    <w:uiPriority w:val="99"/>
    <w:semiHidden/>
    <w:unhideWhenUsed/>
    <w:rsid w:val="009C23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23EE"/>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n.com/2018/02/22/us/west-virginia-teacher-work-stoppage/index.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FRANK</cp:lastModifiedBy>
  <cp:revision>2</cp:revision>
  <dcterms:created xsi:type="dcterms:W3CDTF">2018-02-24T12:18:00Z</dcterms:created>
  <dcterms:modified xsi:type="dcterms:W3CDTF">2018-02-24T12:18:00Z</dcterms:modified>
</cp:coreProperties>
</file>